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2" w:rsidRDefault="00371E33">
      <w:r>
        <w:rPr>
          <w:noProof/>
        </w:rPr>
        <w:drawing>
          <wp:inline distT="0" distB="0" distL="0" distR="0" wp14:anchorId="62D12304" wp14:editId="0C39317D">
            <wp:extent cx="4686300" cy="647700"/>
            <wp:effectExtent l="19050" t="0" r="0" b="0"/>
            <wp:docPr id="1" name="Image 1" descr="asted_color_7x1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d_color_7x1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B2" w:rsidRPr="009765B2" w:rsidRDefault="009765B2" w:rsidP="009765B2">
      <w:pPr>
        <w:jc w:val="center"/>
      </w:pPr>
    </w:p>
    <w:p w:rsidR="009765B2" w:rsidRDefault="009765B2"/>
    <w:p w:rsidR="00371E33" w:rsidRDefault="00371E33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  <w:r w:rsidRPr="003229E1">
        <w:rPr>
          <w:rFonts w:ascii="Arial" w:hAnsi="Arial" w:cs="Arial"/>
        </w:rPr>
        <w:t>Projet de résolution</w:t>
      </w:r>
    </w:p>
    <w:p w:rsidR="009765B2" w:rsidRPr="003229E1" w:rsidRDefault="009765B2">
      <w:pPr>
        <w:rPr>
          <w:rFonts w:ascii="Arial" w:hAnsi="Arial" w:cs="Arial"/>
        </w:rPr>
      </w:pPr>
    </w:p>
    <w:p w:rsidR="000C2FDC" w:rsidRDefault="009765B2" w:rsidP="003229E1">
      <w:pPr>
        <w:rPr>
          <w:rFonts w:ascii="Arial" w:hAnsi="Arial" w:cs="Arial"/>
        </w:rPr>
      </w:pPr>
      <w:r w:rsidRPr="003229E1">
        <w:rPr>
          <w:rFonts w:ascii="Arial" w:hAnsi="Arial" w:cs="Arial"/>
        </w:rPr>
        <w:t>Proposé par :</w:t>
      </w:r>
      <w:r w:rsidR="003229E1" w:rsidRPr="003229E1">
        <w:rPr>
          <w:rFonts w:ascii="Arial" w:hAnsi="Arial" w:cs="Arial"/>
        </w:rPr>
        <w:t xml:space="preserve"> </w:t>
      </w:r>
      <w:r w:rsidR="004503B1">
        <w:rPr>
          <w:rFonts w:ascii="Arial" w:hAnsi="Arial" w:cs="Arial"/>
        </w:rPr>
        <w:br/>
        <w:t>Numéro de téléphone :</w:t>
      </w:r>
    </w:p>
    <w:p w:rsidR="00371E33" w:rsidRDefault="00371E33" w:rsidP="003229E1">
      <w:pPr>
        <w:rPr>
          <w:rFonts w:ascii="Arial" w:hAnsi="Arial" w:cs="Arial"/>
          <w:sz w:val="20"/>
          <w:szCs w:val="20"/>
        </w:rPr>
      </w:pPr>
    </w:p>
    <w:p w:rsidR="003229E1" w:rsidRPr="003229E1" w:rsidRDefault="003229E1" w:rsidP="003229E1">
      <w:pPr>
        <w:rPr>
          <w:rFonts w:ascii="Arial" w:hAnsi="Arial" w:cs="Arial"/>
          <w:sz w:val="20"/>
          <w:szCs w:val="20"/>
        </w:rPr>
      </w:pPr>
      <w:r w:rsidRPr="003229E1">
        <w:rPr>
          <w:rFonts w:ascii="Arial" w:hAnsi="Arial" w:cs="Arial"/>
          <w:sz w:val="20"/>
          <w:szCs w:val="20"/>
        </w:rPr>
        <w:t>Les projets de résolution peuvent provenir d’une section, d’un groupe d’intérêt, d’un comité, du Conseil d’administration ou d’un membre de l’Association</w:t>
      </w:r>
    </w:p>
    <w:p w:rsidR="009765B2" w:rsidRPr="003229E1" w:rsidRDefault="009765B2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  <w:r w:rsidRPr="003229E1">
        <w:rPr>
          <w:rFonts w:ascii="Arial" w:hAnsi="Arial" w:cs="Arial"/>
        </w:rPr>
        <w:t>Texte de la proposition de résolution</w:t>
      </w:r>
      <w:r w:rsidR="003A6309">
        <w:rPr>
          <w:rFonts w:ascii="Arial" w:hAnsi="Arial" w:cs="Arial"/>
        </w:rPr>
        <w:t xml:space="preserve"> </w:t>
      </w:r>
      <w:r w:rsidR="003A6309" w:rsidRPr="003A6309">
        <w:rPr>
          <w:rFonts w:ascii="Arial" w:hAnsi="Arial" w:cs="Arial"/>
          <w:sz w:val="20"/>
          <w:szCs w:val="20"/>
        </w:rPr>
        <w:t>(continuer au verso si nécessaire)</w:t>
      </w:r>
      <w:r w:rsidRPr="003229E1">
        <w:rPr>
          <w:rFonts w:ascii="Arial" w:hAnsi="Arial" w:cs="Arial"/>
        </w:rPr>
        <w:t> :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>
      <w:pPr>
        <w:rPr>
          <w:rFonts w:ascii="Arial" w:hAnsi="Arial" w:cs="Arial"/>
        </w:rPr>
      </w:pPr>
    </w:p>
    <w:p w:rsidR="003229E1" w:rsidRPr="003229E1" w:rsidRDefault="003229E1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  <w:r w:rsidRPr="003229E1">
        <w:rPr>
          <w:rFonts w:ascii="Arial" w:hAnsi="Arial" w:cs="Arial"/>
        </w:rPr>
        <w:t>Proposition appuyée par (</w:t>
      </w:r>
      <w:r w:rsidR="003229E1">
        <w:rPr>
          <w:rFonts w:ascii="Arial" w:hAnsi="Arial" w:cs="Arial"/>
        </w:rPr>
        <w:t xml:space="preserve">5 signatures sont </w:t>
      </w:r>
      <w:r w:rsidR="00C13E09" w:rsidRPr="003229E1">
        <w:rPr>
          <w:rFonts w:ascii="Arial" w:hAnsi="Arial" w:cs="Arial"/>
        </w:rPr>
        <w:t>nécessaire</w:t>
      </w:r>
      <w:r w:rsidR="003229E1">
        <w:rPr>
          <w:rFonts w:ascii="Arial" w:hAnsi="Arial" w:cs="Arial"/>
        </w:rPr>
        <w:t>s</w:t>
      </w:r>
      <w:r w:rsidR="00C13E09" w:rsidRPr="003229E1">
        <w:rPr>
          <w:rFonts w:ascii="Arial" w:hAnsi="Arial" w:cs="Arial"/>
        </w:rPr>
        <w:t xml:space="preserve"> si le projet </w:t>
      </w:r>
      <w:r w:rsidR="00503BED" w:rsidRPr="003229E1">
        <w:rPr>
          <w:rFonts w:ascii="Arial" w:hAnsi="Arial" w:cs="Arial"/>
        </w:rPr>
        <w:t>est soumis par un membre individuel ou collectif</w:t>
      </w:r>
      <w:r w:rsidR="003229E1" w:rsidRPr="003229E1">
        <w:rPr>
          <w:rFonts w:ascii="Arial" w:hAnsi="Arial" w:cs="Arial"/>
        </w:rPr>
        <w:t xml:space="preserve"> de l’Association) :</w:t>
      </w:r>
    </w:p>
    <w:p w:rsidR="003229E1" w:rsidRPr="003229E1" w:rsidRDefault="003229E1">
      <w:pPr>
        <w:rPr>
          <w:rFonts w:ascii="Arial" w:hAnsi="Arial" w:cs="Arial"/>
        </w:rPr>
      </w:pP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1.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2.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3.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4.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5.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Default="003229E1" w:rsidP="003229E1">
      <w:pPr>
        <w:spacing w:after="120"/>
        <w:rPr>
          <w:rFonts w:ascii="Arial" w:hAnsi="Arial" w:cs="Arial"/>
        </w:rPr>
      </w:pPr>
    </w:p>
    <w:p w:rsidR="000C2FDC" w:rsidRDefault="003229E1" w:rsidP="00884D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6309">
        <w:rPr>
          <w:rFonts w:ascii="Arial" w:hAnsi="Arial" w:cs="Arial"/>
          <w:sz w:val="20"/>
          <w:szCs w:val="20"/>
        </w:rPr>
        <w:t xml:space="preserve">Les propositions doivent être déposées </w:t>
      </w:r>
      <w:r w:rsidR="00884DE2">
        <w:rPr>
          <w:rFonts w:ascii="Arial" w:hAnsi="Arial" w:cs="Arial"/>
          <w:sz w:val="20"/>
          <w:szCs w:val="20"/>
        </w:rPr>
        <w:t xml:space="preserve">à </w:t>
      </w:r>
      <w:r w:rsidR="00A276ED">
        <w:rPr>
          <w:rFonts w:ascii="Arial" w:hAnsi="Arial" w:cs="Arial"/>
          <w:sz w:val="20"/>
          <w:szCs w:val="20"/>
        </w:rPr>
        <w:t>l’accueil</w:t>
      </w:r>
      <w:r w:rsidRPr="003A6309">
        <w:rPr>
          <w:rFonts w:ascii="Arial" w:hAnsi="Arial" w:cs="Arial"/>
          <w:sz w:val="20"/>
          <w:szCs w:val="20"/>
        </w:rPr>
        <w:t xml:space="preserve"> du </w:t>
      </w:r>
      <w:r w:rsidRPr="00CA17B4">
        <w:rPr>
          <w:rFonts w:ascii="Arial" w:hAnsi="Arial" w:cs="Arial"/>
          <w:i/>
          <w:sz w:val="20"/>
          <w:szCs w:val="20"/>
        </w:rPr>
        <w:t>Congrès</w:t>
      </w:r>
      <w:r w:rsidR="00612846" w:rsidRPr="00CA17B4">
        <w:rPr>
          <w:rFonts w:ascii="Arial" w:hAnsi="Arial" w:cs="Arial"/>
          <w:i/>
          <w:sz w:val="20"/>
          <w:szCs w:val="20"/>
        </w:rPr>
        <w:t xml:space="preserve"> </w:t>
      </w:r>
      <w:r w:rsidR="00EE0D49" w:rsidRPr="00CA17B4">
        <w:rPr>
          <w:rFonts w:ascii="Arial" w:hAnsi="Arial" w:cs="Arial"/>
          <w:i/>
          <w:sz w:val="20"/>
          <w:szCs w:val="20"/>
        </w:rPr>
        <w:t>des professionnels de l’information</w:t>
      </w:r>
      <w:r w:rsidR="00EE0D49">
        <w:rPr>
          <w:rFonts w:ascii="Arial" w:hAnsi="Arial" w:cs="Arial"/>
          <w:sz w:val="20"/>
          <w:szCs w:val="20"/>
        </w:rPr>
        <w:t xml:space="preserve"> </w:t>
      </w:r>
      <w:r w:rsidR="00CA17B4">
        <w:rPr>
          <w:rFonts w:ascii="Arial" w:hAnsi="Arial" w:cs="Arial"/>
          <w:sz w:val="20"/>
          <w:szCs w:val="20"/>
        </w:rPr>
        <w:t>a</w:t>
      </w:r>
      <w:r w:rsidR="00371E33">
        <w:rPr>
          <w:rFonts w:ascii="Arial" w:hAnsi="Arial" w:cs="Arial"/>
          <w:sz w:val="20"/>
          <w:szCs w:val="20"/>
        </w:rPr>
        <w:t>u Centre Mont-Royal</w:t>
      </w:r>
      <w:r w:rsidRPr="003A6309">
        <w:rPr>
          <w:rFonts w:ascii="Arial" w:hAnsi="Arial" w:cs="Arial"/>
          <w:sz w:val="20"/>
          <w:szCs w:val="20"/>
        </w:rPr>
        <w:t xml:space="preserve">. La date limite pour soumettre une proposition est le </w:t>
      </w:r>
      <w:r w:rsidR="00BD7ACB">
        <w:rPr>
          <w:rFonts w:ascii="Arial" w:hAnsi="Arial" w:cs="Arial"/>
          <w:b/>
          <w:sz w:val="20"/>
          <w:szCs w:val="20"/>
          <w:u w:val="single"/>
        </w:rPr>
        <w:t>jeudi</w:t>
      </w:r>
      <w:r w:rsidR="00CA17B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7ACB">
        <w:rPr>
          <w:rFonts w:ascii="Arial" w:hAnsi="Arial" w:cs="Arial"/>
          <w:b/>
          <w:sz w:val="20"/>
          <w:szCs w:val="20"/>
          <w:u w:val="single"/>
        </w:rPr>
        <w:t>12</w:t>
      </w:r>
      <w:r w:rsidR="00CA17B4">
        <w:rPr>
          <w:rFonts w:ascii="Arial" w:hAnsi="Arial" w:cs="Arial"/>
          <w:b/>
          <w:sz w:val="20"/>
          <w:szCs w:val="20"/>
          <w:u w:val="single"/>
        </w:rPr>
        <w:t xml:space="preserve"> octobre</w:t>
      </w:r>
      <w:r w:rsidR="00371E3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40264" w:rsidRPr="00040264">
        <w:rPr>
          <w:rFonts w:ascii="Arial" w:hAnsi="Arial" w:cs="Arial"/>
          <w:b/>
          <w:sz w:val="20"/>
          <w:szCs w:val="20"/>
          <w:u w:val="single"/>
        </w:rPr>
        <w:t>à 9 h</w:t>
      </w:r>
      <w:r w:rsidRPr="003A6309">
        <w:rPr>
          <w:rFonts w:ascii="Arial" w:hAnsi="Arial" w:cs="Arial"/>
          <w:sz w:val="20"/>
          <w:szCs w:val="20"/>
        </w:rPr>
        <w:t>. Les personnes</w:t>
      </w:r>
      <w:r w:rsidR="003A6309" w:rsidRPr="003A6309">
        <w:rPr>
          <w:rFonts w:ascii="Arial" w:hAnsi="Arial" w:cs="Arial"/>
          <w:sz w:val="20"/>
          <w:szCs w:val="20"/>
        </w:rPr>
        <w:t xml:space="preserve"> qui soumettent des projets de résolution doivent se tenir à la disposition du Comité des résolutions au moment où celui-ci étudie leur rédaction, soit dans </w:t>
      </w:r>
      <w:r w:rsidR="004503B1">
        <w:rPr>
          <w:rFonts w:ascii="Arial" w:hAnsi="Arial" w:cs="Arial"/>
          <w:sz w:val="20"/>
          <w:szCs w:val="20"/>
        </w:rPr>
        <w:t xml:space="preserve">la matinée du </w:t>
      </w:r>
      <w:r w:rsidR="0052539E">
        <w:rPr>
          <w:rFonts w:ascii="Arial" w:hAnsi="Arial" w:cs="Arial"/>
          <w:sz w:val="20"/>
          <w:szCs w:val="20"/>
        </w:rPr>
        <w:t xml:space="preserve">12 </w:t>
      </w:r>
      <w:bookmarkStart w:id="0" w:name="_GoBack"/>
      <w:bookmarkEnd w:id="0"/>
      <w:r w:rsidR="00371E33">
        <w:rPr>
          <w:rFonts w:ascii="Arial" w:hAnsi="Arial" w:cs="Arial"/>
          <w:sz w:val="20"/>
          <w:szCs w:val="20"/>
        </w:rPr>
        <w:t>octobre</w:t>
      </w:r>
      <w:r w:rsidR="003A6309" w:rsidRPr="00E96132">
        <w:rPr>
          <w:rFonts w:ascii="Arial" w:hAnsi="Arial" w:cs="Arial"/>
          <w:sz w:val="20"/>
          <w:szCs w:val="20"/>
        </w:rPr>
        <w:t>.</w:t>
      </w:r>
    </w:p>
    <w:p w:rsidR="000C2FDC" w:rsidRDefault="000C2FDC" w:rsidP="000C2FDC"/>
    <w:sectPr w:rsidR="000C2FDC" w:rsidSect="004B2E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B2"/>
    <w:rsid w:val="00027E3A"/>
    <w:rsid w:val="00040264"/>
    <w:rsid w:val="000C2FDC"/>
    <w:rsid w:val="00276DEA"/>
    <w:rsid w:val="003229E1"/>
    <w:rsid w:val="00371E33"/>
    <w:rsid w:val="003A6309"/>
    <w:rsid w:val="004503B1"/>
    <w:rsid w:val="004B2E0E"/>
    <w:rsid w:val="00503BED"/>
    <w:rsid w:val="0052539E"/>
    <w:rsid w:val="005D1AEA"/>
    <w:rsid w:val="00612846"/>
    <w:rsid w:val="00765239"/>
    <w:rsid w:val="00851206"/>
    <w:rsid w:val="00884DE2"/>
    <w:rsid w:val="00936A59"/>
    <w:rsid w:val="009765B2"/>
    <w:rsid w:val="00A276ED"/>
    <w:rsid w:val="00A83E80"/>
    <w:rsid w:val="00BD7ACB"/>
    <w:rsid w:val="00BE28C1"/>
    <w:rsid w:val="00C13E09"/>
    <w:rsid w:val="00CA17B4"/>
    <w:rsid w:val="00E96132"/>
    <w:rsid w:val="00EA3F17"/>
    <w:rsid w:val="00E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96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96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Lionel Villalonga</cp:lastModifiedBy>
  <cp:revision>3</cp:revision>
  <cp:lastPrinted>2009-11-05T21:35:00Z</cp:lastPrinted>
  <dcterms:created xsi:type="dcterms:W3CDTF">2017-07-18T18:15:00Z</dcterms:created>
  <dcterms:modified xsi:type="dcterms:W3CDTF">2017-07-18T18:15:00Z</dcterms:modified>
</cp:coreProperties>
</file>