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171" w:rsidRDefault="00F33FED">
      <w:r>
        <w:rPr>
          <w:noProof/>
          <w:lang w:eastAsia="fr-CA"/>
        </w:rPr>
        <w:drawing>
          <wp:inline distT="0" distB="0" distL="0" distR="0">
            <wp:extent cx="5276850" cy="735339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ted_color_7x1_H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440" cy="7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FED" w:rsidRDefault="00F33FED"/>
    <w:p w:rsidR="00F33FED" w:rsidRPr="0054339C" w:rsidRDefault="00F33FED" w:rsidP="0054339C">
      <w:pPr>
        <w:jc w:val="center"/>
        <w:rPr>
          <w:rFonts w:ascii="Adobe Garamond Pro Bold" w:hAnsi="Adobe Garamond Pro Bold"/>
          <w:b/>
          <w:sz w:val="44"/>
          <w:szCs w:val="44"/>
        </w:rPr>
      </w:pPr>
      <w:r w:rsidRPr="00F33FED">
        <w:rPr>
          <w:rFonts w:ascii="Adobe Garamond Pro Bold" w:hAnsi="Adobe Garamond Pro Bold"/>
          <w:b/>
          <w:sz w:val="44"/>
          <w:szCs w:val="44"/>
        </w:rPr>
        <w:t xml:space="preserve">Abonnement au WebDewey en français </w:t>
      </w:r>
      <w:r w:rsidR="0054339C">
        <w:rPr>
          <w:rFonts w:ascii="Adobe Garamond Pro Bold" w:hAnsi="Adobe Garamond Pro Bold"/>
          <w:b/>
          <w:sz w:val="44"/>
          <w:szCs w:val="44"/>
        </w:rPr>
        <w:br/>
      </w:r>
      <w:r w:rsidR="00210DDE">
        <w:rPr>
          <w:rFonts w:ascii="Adobe Garamond Pro Bold" w:hAnsi="Adobe Garamond Pro Bold"/>
          <w:b/>
          <w:sz w:val="44"/>
          <w:szCs w:val="44"/>
        </w:rPr>
        <w:br/>
      </w:r>
      <w:r w:rsidRPr="00F33FED">
        <w:rPr>
          <w:rFonts w:ascii="Adobe Garamond Pro Bold" w:hAnsi="Adobe Garamond Pro Bold"/>
          <w:b/>
          <w:sz w:val="36"/>
          <w:szCs w:val="36"/>
        </w:rPr>
        <w:t>Tarifs 201</w:t>
      </w:r>
      <w:r w:rsidR="00383347">
        <w:rPr>
          <w:rFonts w:ascii="Adobe Garamond Pro Bold" w:hAnsi="Adobe Garamond Pro Bold"/>
          <w:b/>
          <w:sz w:val="36"/>
          <w:szCs w:val="36"/>
        </w:rPr>
        <w:t>6</w:t>
      </w:r>
    </w:p>
    <w:tbl>
      <w:tblPr>
        <w:tblStyle w:val="Grilledutableau"/>
        <w:tblW w:w="0" w:type="auto"/>
        <w:tblLook w:val="04A0"/>
      </w:tblPr>
      <w:tblGrid>
        <w:gridCol w:w="5070"/>
        <w:gridCol w:w="1842"/>
      </w:tblGrid>
      <w:tr w:rsidR="00F33FED" w:rsidRPr="00F33FED" w:rsidTr="00C24E0E">
        <w:trPr>
          <w:trHeight w:val="454"/>
        </w:trPr>
        <w:tc>
          <w:tcPr>
            <w:tcW w:w="5070" w:type="dxa"/>
            <w:vAlign w:val="center"/>
          </w:tcPr>
          <w:p w:rsidR="00F33FED" w:rsidRPr="00C24E0E" w:rsidRDefault="00F33FED" w:rsidP="00F33FED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 w:rsidRPr="00C24E0E">
              <w:rPr>
                <w:rFonts w:ascii="Adobe Garamond Pro Bold" w:hAnsi="Adobe Garamond Pro Bold"/>
                <w:b/>
                <w:sz w:val="28"/>
                <w:szCs w:val="28"/>
              </w:rPr>
              <w:t>Type de licence d’utilisation</w:t>
            </w:r>
          </w:p>
        </w:tc>
        <w:tc>
          <w:tcPr>
            <w:tcW w:w="1842" w:type="dxa"/>
            <w:vAlign w:val="center"/>
          </w:tcPr>
          <w:p w:rsidR="00F33FED" w:rsidRPr="00C24E0E" w:rsidRDefault="00F33FED" w:rsidP="00F33FED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 w:rsidRPr="00C24E0E">
              <w:rPr>
                <w:rFonts w:ascii="Adobe Garamond Pro Bold" w:hAnsi="Adobe Garamond Pro Bold"/>
                <w:b/>
                <w:sz w:val="28"/>
                <w:szCs w:val="28"/>
              </w:rPr>
              <w:t>Prix</w:t>
            </w:r>
            <w:r w:rsidR="00C24E0E">
              <w:rPr>
                <w:rFonts w:ascii="Adobe Garamond Pro Bold" w:hAnsi="Adobe Garamond Pro Bold"/>
                <w:b/>
                <w:sz w:val="28"/>
                <w:szCs w:val="28"/>
              </w:rPr>
              <w:t>*</w:t>
            </w:r>
          </w:p>
        </w:tc>
      </w:tr>
      <w:tr w:rsidR="00F33FED" w:rsidRPr="00F33FED" w:rsidTr="00C24E0E">
        <w:trPr>
          <w:trHeight w:val="454"/>
        </w:trPr>
        <w:tc>
          <w:tcPr>
            <w:tcW w:w="5070" w:type="dxa"/>
            <w:vAlign w:val="center"/>
          </w:tcPr>
          <w:p w:rsidR="00F33FED" w:rsidRPr="00C24E0E" w:rsidRDefault="00F33FED" w:rsidP="00F33FED">
            <w:pPr>
              <w:rPr>
                <w:rFonts w:ascii="Adobe Garamond Pro Bold" w:hAnsi="Adobe Garamond Pro Bold"/>
                <w:sz w:val="28"/>
                <w:szCs w:val="28"/>
              </w:rPr>
            </w:pPr>
            <w:r w:rsidRPr="00C24E0E">
              <w:rPr>
                <w:rFonts w:ascii="Adobe Garamond Pro Bold" w:hAnsi="Adobe Garamond Pro Bold"/>
                <w:sz w:val="28"/>
                <w:szCs w:val="28"/>
              </w:rPr>
              <w:t>Utilisateur individuel</w:t>
            </w:r>
          </w:p>
        </w:tc>
        <w:tc>
          <w:tcPr>
            <w:tcW w:w="1842" w:type="dxa"/>
            <w:vAlign w:val="center"/>
          </w:tcPr>
          <w:p w:rsidR="00F33FED" w:rsidRPr="00C24E0E" w:rsidRDefault="00383347" w:rsidP="00F33FED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302.13</w:t>
            </w:r>
            <w:r w:rsidR="00F33FED" w:rsidRPr="00C24E0E">
              <w:rPr>
                <w:rFonts w:ascii="Adobe Garamond Pro Bold" w:hAnsi="Adobe Garamond Pro Bold"/>
                <w:b/>
                <w:sz w:val="28"/>
                <w:szCs w:val="28"/>
              </w:rPr>
              <w:t xml:space="preserve"> $ / an</w:t>
            </w:r>
          </w:p>
        </w:tc>
      </w:tr>
      <w:tr w:rsidR="00F33FED" w:rsidRPr="00F33FED" w:rsidTr="00C24E0E">
        <w:trPr>
          <w:trHeight w:val="454"/>
        </w:trPr>
        <w:tc>
          <w:tcPr>
            <w:tcW w:w="5070" w:type="dxa"/>
            <w:vAlign w:val="center"/>
          </w:tcPr>
          <w:p w:rsidR="00F33FED" w:rsidRPr="00C24E0E" w:rsidRDefault="00F33FED" w:rsidP="00F33FED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 w:rsidRPr="00C24E0E">
              <w:rPr>
                <w:rFonts w:ascii="Adobe Garamond Pro Bold" w:hAnsi="Adobe Garamond Pro Bold"/>
                <w:b/>
                <w:sz w:val="28"/>
                <w:szCs w:val="28"/>
              </w:rPr>
              <w:t>Licence par site (2-9 utilisateurs)</w:t>
            </w:r>
          </w:p>
        </w:tc>
        <w:tc>
          <w:tcPr>
            <w:tcW w:w="1842" w:type="dxa"/>
            <w:vAlign w:val="center"/>
          </w:tcPr>
          <w:p w:rsidR="00F33FED" w:rsidRPr="00C24E0E" w:rsidRDefault="00383347" w:rsidP="00F33FED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669.47</w:t>
            </w:r>
            <w:r w:rsidR="00F33FED" w:rsidRPr="00C24E0E">
              <w:rPr>
                <w:rFonts w:ascii="Adobe Garamond Pro Bold" w:hAnsi="Adobe Garamond Pro Bold"/>
                <w:b/>
                <w:sz w:val="28"/>
                <w:szCs w:val="28"/>
              </w:rPr>
              <w:t xml:space="preserve"> $ / an</w:t>
            </w:r>
          </w:p>
          <w:p w:rsidR="00F33FED" w:rsidRPr="00C24E0E" w:rsidRDefault="00F33FED" w:rsidP="00F33FED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</w:p>
        </w:tc>
      </w:tr>
      <w:tr w:rsidR="00F33FED" w:rsidRPr="00F33FED" w:rsidTr="00C24E0E">
        <w:trPr>
          <w:trHeight w:val="454"/>
        </w:trPr>
        <w:tc>
          <w:tcPr>
            <w:tcW w:w="5070" w:type="dxa"/>
            <w:vAlign w:val="center"/>
          </w:tcPr>
          <w:p w:rsidR="00F33FED" w:rsidRPr="00C24E0E" w:rsidRDefault="00F33FED" w:rsidP="00F33FED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 w:rsidRPr="00C24E0E">
              <w:rPr>
                <w:rFonts w:ascii="Adobe Garamond Pro Bold" w:hAnsi="Adobe Garamond Pro Bold"/>
                <w:b/>
                <w:sz w:val="28"/>
                <w:szCs w:val="28"/>
              </w:rPr>
              <w:t>Licence par site (10 utilisateurs et plus)</w:t>
            </w:r>
          </w:p>
        </w:tc>
        <w:tc>
          <w:tcPr>
            <w:tcW w:w="1842" w:type="dxa"/>
            <w:vAlign w:val="center"/>
          </w:tcPr>
          <w:p w:rsidR="00F33FED" w:rsidRPr="00C24E0E" w:rsidRDefault="00383347" w:rsidP="00F33FED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1000.95</w:t>
            </w:r>
            <w:r w:rsidR="00C24E0E" w:rsidRPr="00C24E0E">
              <w:rPr>
                <w:rFonts w:ascii="Adobe Garamond Pro Bold" w:hAnsi="Adobe Garamond Pro Bold"/>
                <w:b/>
                <w:sz w:val="28"/>
                <w:szCs w:val="28"/>
              </w:rPr>
              <w:t xml:space="preserve"> $ / an</w:t>
            </w:r>
          </w:p>
        </w:tc>
      </w:tr>
    </w:tbl>
    <w:p w:rsidR="00C24E0E" w:rsidRDefault="00C24E0E" w:rsidP="00C24E0E">
      <w:pPr>
        <w:rPr>
          <w:rFonts w:ascii="Adobe Garamond Pro Bold" w:hAnsi="Adobe Garamond Pro Bold"/>
          <w:b/>
          <w:sz w:val="24"/>
          <w:szCs w:val="24"/>
        </w:rPr>
      </w:pPr>
      <w:r>
        <w:rPr>
          <w:rFonts w:ascii="Adobe Garamond Pro Bold" w:hAnsi="Adobe Garamond Pro Bold"/>
          <w:b/>
          <w:sz w:val="24"/>
          <w:szCs w:val="24"/>
        </w:rPr>
        <w:t>*Taxes en sus</w:t>
      </w:r>
      <w:r w:rsidR="003F37EA">
        <w:rPr>
          <w:rFonts w:ascii="Adobe Garamond Pro Bold" w:hAnsi="Adobe Garamond Pro Bold"/>
          <w:b/>
          <w:sz w:val="24"/>
          <w:szCs w:val="24"/>
        </w:rPr>
        <w:t xml:space="preserve">. Tous les prix sont en dollars canadiens. </w:t>
      </w:r>
    </w:p>
    <w:p w:rsidR="00C24E0E" w:rsidRDefault="008A1C90" w:rsidP="00C24E0E">
      <w:pPr>
        <w:rPr>
          <w:rFonts w:ascii="Adobe Garamond Pro Bold" w:hAnsi="Adobe Garamond Pro Bold"/>
          <w:b/>
          <w:sz w:val="24"/>
          <w:szCs w:val="24"/>
        </w:rPr>
      </w:pPr>
      <w:r>
        <w:rPr>
          <w:rFonts w:ascii="Adobe Garamond Pro Bold" w:hAnsi="Adobe Garamond Pro Bold"/>
          <w:b/>
          <w:noProof/>
          <w:sz w:val="24"/>
          <w:szCs w:val="24"/>
          <w:lang w:eastAsia="fr-CA"/>
        </w:rPr>
        <w:pict>
          <v:line id="Connecteur droit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13.35pt" to="6in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" strokecolor="black [3040]"/>
        </w:pict>
      </w:r>
      <w:r w:rsidR="00C24E0E">
        <w:rPr>
          <w:rFonts w:ascii="Adobe Garamond Pro Bold" w:hAnsi="Adobe Garamond Pro Bold"/>
          <w:b/>
          <w:sz w:val="24"/>
          <w:szCs w:val="24"/>
        </w:rPr>
        <w:br/>
      </w:r>
      <w:r w:rsidR="00C24E0E">
        <w:rPr>
          <w:rFonts w:ascii="Adobe Garamond Pro Bold" w:hAnsi="Adobe Garamond Pro Bold"/>
          <w:b/>
          <w:sz w:val="24"/>
          <w:szCs w:val="24"/>
        </w:rPr>
        <w:br/>
        <w:t xml:space="preserve">Nom de l’organisme : </w:t>
      </w:r>
      <w:r w:rsidR="00C24E0E">
        <w:rPr>
          <w:rFonts w:ascii="Adobe Garamond Pro Bold" w:hAnsi="Adobe Garamond Pro Bold"/>
          <w:b/>
          <w:sz w:val="24"/>
          <w:szCs w:val="24"/>
        </w:rPr>
        <w:br/>
        <w:t xml:space="preserve">Nom de la personne contact : </w:t>
      </w:r>
      <w:r w:rsidR="00C24E0E">
        <w:rPr>
          <w:rFonts w:ascii="Adobe Garamond Pro Bold" w:hAnsi="Adobe Garamond Pro Bold"/>
          <w:b/>
          <w:sz w:val="24"/>
          <w:szCs w:val="24"/>
        </w:rPr>
        <w:br/>
        <w:t xml:space="preserve">Adresse courriel : </w:t>
      </w:r>
      <w:r w:rsidR="00C24E0E">
        <w:rPr>
          <w:rFonts w:ascii="Adobe Garamond Pro Bold" w:hAnsi="Adobe Garamond Pro Bold"/>
          <w:b/>
          <w:sz w:val="24"/>
          <w:szCs w:val="24"/>
        </w:rPr>
        <w:br/>
        <w:t xml:space="preserve">Téléphone : </w:t>
      </w:r>
      <w:r w:rsidR="00C24E0E">
        <w:rPr>
          <w:rFonts w:ascii="Adobe Garamond Pro Bold" w:hAnsi="Adobe Garamond Pro Bold"/>
          <w:b/>
          <w:sz w:val="24"/>
          <w:szCs w:val="24"/>
        </w:rPr>
        <w:br/>
      </w:r>
    </w:p>
    <w:p w:rsidR="00C24E0E" w:rsidRDefault="00C24E0E" w:rsidP="00C24E0E">
      <w:pPr>
        <w:rPr>
          <w:rFonts w:ascii="Adobe Garamond Pro Bold" w:hAnsi="Adobe Garamond Pro Bold"/>
          <w:b/>
          <w:sz w:val="24"/>
          <w:szCs w:val="24"/>
        </w:rPr>
      </w:pPr>
      <w:r>
        <w:rPr>
          <w:rFonts w:ascii="Adobe Garamond Pro Bold" w:hAnsi="Adobe Garamond Pro Bold"/>
          <w:b/>
          <w:sz w:val="24"/>
          <w:szCs w:val="24"/>
        </w:rPr>
        <w:t xml:space="preserve">Adresse de l’organisme : </w:t>
      </w:r>
      <w:r>
        <w:rPr>
          <w:rFonts w:ascii="Adobe Garamond Pro Bold" w:hAnsi="Adobe Garamond Pro Bold"/>
          <w:b/>
          <w:sz w:val="24"/>
          <w:szCs w:val="24"/>
        </w:rPr>
        <w:br/>
        <w:t xml:space="preserve">Ville : </w:t>
      </w:r>
      <w:r w:rsidR="000560DE">
        <w:rPr>
          <w:rFonts w:ascii="Adobe Garamond Pro Bold" w:hAnsi="Adobe Garamond Pro Bold"/>
          <w:b/>
          <w:sz w:val="24"/>
          <w:szCs w:val="24"/>
        </w:rPr>
        <w:tab/>
      </w:r>
      <w:r w:rsidR="000560DE">
        <w:rPr>
          <w:rFonts w:ascii="Adobe Garamond Pro Bold" w:hAnsi="Adobe Garamond Pro Bold"/>
          <w:b/>
          <w:sz w:val="24"/>
          <w:szCs w:val="24"/>
        </w:rPr>
        <w:tab/>
      </w:r>
      <w:r w:rsidR="000560DE">
        <w:rPr>
          <w:rFonts w:ascii="Adobe Garamond Pro Bold" w:hAnsi="Adobe Garamond Pro Bold"/>
          <w:b/>
          <w:sz w:val="24"/>
          <w:szCs w:val="24"/>
        </w:rPr>
        <w:tab/>
      </w:r>
      <w:r>
        <w:rPr>
          <w:rFonts w:ascii="Adobe Garamond Pro Bold" w:hAnsi="Adobe Garamond Pro Bold"/>
          <w:b/>
          <w:sz w:val="24"/>
          <w:szCs w:val="24"/>
        </w:rPr>
        <w:t xml:space="preserve">Province : </w:t>
      </w:r>
      <w:r w:rsidR="000560DE">
        <w:rPr>
          <w:rFonts w:ascii="Adobe Garamond Pro Bold" w:hAnsi="Adobe Garamond Pro Bold"/>
          <w:b/>
          <w:sz w:val="24"/>
          <w:szCs w:val="24"/>
        </w:rPr>
        <w:tab/>
      </w:r>
      <w:r w:rsidR="000560DE">
        <w:rPr>
          <w:rFonts w:ascii="Adobe Garamond Pro Bold" w:hAnsi="Adobe Garamond Pro Bold"/>
          <w:b/>
          <w:sz w:val="24"/>
          <w:szCs w:val="24"/>
        </w:rPr>
        <w:tab/>
      </w:r>
      <w:r w:rsidR="000560DE">
        <w:rPr>
          <w:rFonts w:ascii="Adobe Garamond Pro Bold" w:hAnsi="Adobe Garamond Pro Bold"/>
          <w:b/>
          <w:sz w:val="24"/>
          <w:szCs w:val="24"/>
        </w:rPr>
        <w:tab/>
      </w:r>
      <w:r>
        <w:rPr>
          <w:rFonts w:ascii="Adobe Garamond Pro Bold" w:hAnsi="Adobe Garamond Pro Bold"/>
          <w:b/>
          <w:sz w:val="24"/>
          <w:szCs w:val="24"/>
        </w:rPr>
        <w:t xml:space="preserve">Code postal : </w:t>
      </w:r>
      <w:r w:rsidR="000560DE">
        <w:rPr>
          <w:rFonts w:ascii="Adobe Garamond Pro Bold" w:hAnsi="Adobe Garamond Pro Bold"/>
          <w:b/>
          <w:sz w:val="24"/>
          <w:szCs w:val="24"/>
        </w:rPr>
        <w:tab/>
      </w:r>
      <w:r w:rsidR="000560DE">
        <w:rPr>
          <w:rFonts w:ascii="Adobe Garamond Pro Bold" w:hAnsi="Adobe Garamond Pro Bold"/>
          <w:b/>
          <w:sz w:val="24"/>
          <w:szCs w:val="24"/>
        </w:rPr>
        <w:tab/>
      </w:r>
      <w:r w:rsidR="000560DE">
        <w:rPr>
          <w:rFonts w:ascii="Adobe Garamond Pro Bold" w:hAnsi="Adobe Garamond Pro Bold"/>
          <w:b/>
          <w:sz w:val="24"/>
          <w:szCs w:val="24"/>
        </w:rPr>
        <w:tab/>
      </w:r>
      <w:r w:rsidR="000560DE">
        <w:rPr>
          <w:rFonts w:ascii="Adobe Garamond Pro Bold" w:hAnsi="Adobe Garamond Pro Bold"/>
          <w:b/>
          <w:sz w:val="24"/>
          <w:szCs w:val="24"/>
        </w:rPr>
        <w:br/>
        <w:t xml:space="preserve">Pays : </w:t>
      </w:r>
      <w:r>
        <w:rPr>
          <w:rFonts w:ascii="Adobe Garamond Pro Bold" w:hAnsi="Adobe Garamond Pro Bold"/>
          <w:b/>
          <w:sz w:val="24"/>
          <w:szCs w:val="24"/>
        </w:rPr>
        <w:br/>
      </w:r>
    </w:p>
    <w:p w:rsidR="00210DDE" w:rsidRPr="00210DDE" w:rsidRDefault="00210DDE" w:rsidP="00210DDE">
      <w:pPr>
        <w:rPr>
          <w:rFonts w:ascii="Adobe Garamond Pro Bold" w:hAnsi="Adobe Garamond Pro Bold"/>
          <w:b/>
          <w:sz w:val="32"/>
          <w:szCs w:val="32"/>
        </w:rPr>
      </w:pPr>
      <w:r w:rsidRPr="00210DDE">
        <w:rPr>
          <w:rFonts w:ascii="Adobe Garamond Pro Bold" w:hAnsi="Adobe Garamond Pro Bold"/>
          <w:b/>
          <w:sz w:val="32"/>
          <w:szCs w:val="32"/>
        </w:rPr>
        <w:t>Mode de paiement</w:t>
      </w:r>
    </w:p>
    <w:p w:rsidR="003F37EA" w:rsidRDefault="008A1C90" w:rsidP="003F37EA">
      <w:pPr>
        <w:ind w:firstLine="708"/>
        <w:rPr>
          <w:rFonts w:ascii="Adobe Garamond Pro Bold" w:hAnsi="Adobe Garamond Pro Bold"/>
          <w:b/>
          <w:sz w:val="28"/>
          <w:szCs w:val="28"/>
        </w:rPr>
      </w:pPr>
      <w:r w:rsidRPr="008A1C90">
        <w:rPr>
          <w:rFonts w:ascii="Adobe Garamond Pro Bold" w:hAnsi="Adobe Garamond Pro Bold"/>
          <w:b/>
          <w:noProof/>
          <w:sz w:val="24"/>
          <w:szCs w:val="24"/>
          <w:lang w:eastAsia="fr-CA"/>
        </w:rPr>
        <w:pict>
          <v:rect id="Rectangle 11" o:spid="_x0000_s1033" style="position:absolute;left:0;text-align:left;margin-left:12pt;margin-top:.65pt;width:10.5pt;height:1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" filled="f" strokecolor="black [3213]" strokeweight=".25pt"/>
        </w:pict>
      </w:r>
      <w:r w:rsidR="003F37EA">
        <w:rPr>
          <w:rFonts w:ascii="Adobe Garamond Pro Bold" w:hAnsi="Adobe Garamond Pro Bold"/>
          <w:b/>
          <w:sz w:val="28"/>
          <w:szCs w:val="28"/>
        </w:rPr>
        <w:t xml:space="preserve">Chèque </w:t>
      </w:r>
      <w:r w:rsidR="003F37EA" w:rsidRPr="003F37EA">
        <w:rPr>
          <w:rFonts w:ascii="Adobe Garamond Pro Bold" w:hAnsi="Adobe Garamond Pro Bold"/>
          <w:sz w:val="24"/>
          <w:szCs w:val="24"/>
        </w:rPr>
        <w:t>(pour les abonnements canadiens seulement)</w:t>
      </w:r>
      <w:r w:rsidR="00210DDE">
        <w:rPr>
          <w:rFonts w:ascii="Adobe Garamond Pro Bold" w:hAnsi="Adobe Garamond Pro Bold"/>
          <w:b/>
          <w:sz w:val="28"/>
          <w:szCs w:val="28"/>
        </w:rPr>
        <w:tab/>
      </w:r>
    </w:p>
    <w:p w:rsidR="003F37EA" w:rsidRDefault="008A1C90" w:rsidP="003F37EA">
      <w:pPr>
        <w:ind w:firstLine="708"/>
        <w:rPr>
          <w:rFonts w:ascii="Adobe Garamond Pro Bold" w:hAnsi="Adobe Garamond Pro Bold"/>
          <w:b/>
          <w:sz w:val="28"/>
          <w:szCs w:val="28"/>
        </w:rPr>
      </w:pPr>
      <w:r w:rsidRPr="008A1C90">
        <w:rPr>
          <w:rFonts w:ascii="Adobe Garamond Pro Bold" w:hAnsi="Adobe Garamond Pro Bold"/>
          <w:b/>
          <w:noProof/>
          <w:sz w:val="24"/>
          <w:szCs w:val="24"/>
          <w:lang w:eastAsia="fr-CA"/>
        </w:rPr>
        <w:pict>
          <v:rect id="Rectangle 1" o:spid="_x0000_s1032" style="position:absolute;left:0;text-align:left;margin-left:12pt;margin-top:4.35pt;width:10.5pt;height: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" filled="f" strokecolor="black [3213]" strokeweight=".25pt"/>
        </w:pict>
      </w:r>
      <w:r w:rsidR="00210DDE">
        <w:rPr>
          <w:rFonts w:ascii="Adobe Garamond Pro Bold" w:hAnsi="Adobe Garamond Pro Bold"/>
          <w:b/>
          <w:sz w:val="28"/>
          <w:szCs w:val="28"/>
        </w:rPr>
        <w:t>Visa</w:t>
      </w:r>
      <w:r w:rsidR="00210DDE">
        <w:rPr>
          <w:rFonts w:ascii="Adobe Garamond Pro Bold" w:hAnsi="Adobe Garamond Pro Bold"/>
          <w:b/>
          <w:sz w:val="28"/>
          <w:szCs w:val="28"/>
        </w:rPr>
        <w:tab/>
      </w:r>
      <w:r w:rsidR="00210DDE">
        <w:rPr>
          <w:rFonts w:ascii="Adobe Garamond Pro Bold" w:hAnsi="Adobe Garamond Pro Bold"/>
          <w:b/>
          <w:sz w:val="28"/>
          <w:szCs w:val="28"/>
        </w:rPr>
        <w:tab/>
      </w:r>
      <w:r w:rsidR="00210DDE">
        <w:rPr>
          <w:rFonts w:ascii="Adobe Garamond Pro Bold" w:hAnsi="Adobe Garamond Pro Bold"/>
          <w:b/>
          <w:sz w:val="28"/>
          <w:szCs w:val="28"/>
        </w:rPr>
        <w:tab/>
      </w:r>
    </w:p>
    <w:p w:rsidR="00210DDE" w:rsidRDefault="008A1C90" w:rsidP="003F37EA">
      <w:pPr>
        <w:ind w:firstLine="708"/>
        <w:rPr>
          <w:rFonts w:ascii="Adobe Garamond Pro Bold" w:hAnsi="Adobe Garamond Pro Bold"/>
          <w:b/>
          <w:sz w:val="28"/>
          <w:szCs w:val="28"/>
        </w:rPr>
      </w:pPr>
      <w:r w:rsidRPr="008A1C90">
        <w:rPr>
          <w:rFonts w:ascii="Adobe Garamond Pro Bold" w:hAnsi="Adobe Garamond Pro Bold"/>
          <w:b/>
          <w:noProof/>
          <w:sz w:val="24"/>
          <w:szCs w:val="24"/>
          <w:lang w:eastAsia="fr-CA"/>
        </w:rPr>
        <w:pict>
          <v:rect id="Rectangle 4" o:spid="_x0000_s1031" style="position:absolute;left:0;text-align:left;margin-left:12pt;margin-top:3.5pt;width:10.5pt;height:1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" filled="f" strokecolor="black [3213]" strokeweight=".25pt"/>
        </w:pict>
      </w:r>
      <w:r w:rsidR="00210DDE">
        <w:rPr>
          <w:rFonts w:ascii="Adobe Garamond Pro Bold" w:hAnsi="Adobe Garamond Pro Bold"/>
          <w:b/>
          <w:sz w:val="28"/>
          <w:szCs w:val="28"/>
        </w:rPr>
        <w:t>Mastercard</w:t>
      </w:r>
    </w:p>
    <w:p w:rsidR="00210DDE" w:rsidRPr="00451AA6" w:rsidRDefault="00210DDE" w:rsidP="00210DDE">
      <w:pPr>
        <w:rPr>
          <w:rFonts w:ascii="Adobe Garamond Pro Bold" w:hAnsi="Adobe Garamond Pro Bold"/>
          <w:b/>
          <w:sz w:val="28"/>
          <w:szCs w:val="28"/>
        </w:rPr>
      </w:pPr>
      <w:r>
        <w:rPr>
          <w:rFonts w:ascii="Adobe Garamond Pro Bold" w:hAnsi="Adobe Garamond Pro Bold"/>
          <w:b/>
          <w:sz w:val="28"/>
          <w:szCs w:val="28"/>
        </w:rPr>
        <w:lastRenderedPageBreak/>
        <w:t>N° de carte : ___________________________________</w:t>
      </w:r>
      <w:r>
        <w:rPr>
          <w:rFonts w:ascii="Adobe Garamond Pro Bold" w:hAnsi="Adobe Garamond Pro Bold"/>
          <w:b/>
          <w:sz w:val="28"/>
          <w:szCs w:val="28"/>
        </w:rPr>
        <w:br/>
        <w:t>Date d’expiration : __/__</w:t>
      </w:r>
      <w:r>
        <w:rPr>
          <w:rFonts w:ascii="Adobe Garamond Pro Bold" w:hAnsi="Adobe Garamond Pro Bold"/>
          <w:b/>
          <w:sz w:val="28"/>
          <w:szCs w:val="28"/>
        </w:rPr>
        <w:tab/>
      </w:r>
      <w:r>
        <w:rPr>
          <w:rFonts w:ascii="Adobe Garamond Pro Bold" w:hAnsi="Adobe Garamond Pro Bold"/>
          <w:b/>
          <w:sz w:val="28"/>
          <w:szCs w:val="28"/>
        </w:rPr>
        <w:tab/>
        <w:t>Code de sécurité à 3 chiffres : ___</w:t>
      </w:r>
      <w:r>
        <w:rPr>
          <w:rFonts w:ascii="Adobe Garamond Pro Bold" w:hAnsi="Adobe Garamond Pro Bold"/>
          <w:b/>
          <w:sz w:val="28"/>
          <w:szCs w:val="28"/>
        </w:rPr>
        <w:br/>
      </w:r>
      <w:r>
        <w:rPr>
          <w:rFonts w:ascii="Adobe Garamond Pro Bold" w:hAnsi="Adobe Garamond Pro Bold"/>
          <w:b/>
          <w:sz w:val="28"/>
          <w:szCs w:val="28"/>
        </w:rPr>
        <w:br/>
        <w:t>Signature du titulaire de la carte : _______________________________</w:t>
      </w:r>
    </w:p>
    <w:p w:rsidR="00C24E0E" w:rsidRDefault="008A1C90" w:rsidP="00C24E0E">
      <w:pPr>
        <w:rPr>
          <w:rFonts w:ascii="Adobe Garamond Pro Bold" w:hAnsi="Adobe Garamond Pro Bold"/>
          <w:b/>
          <w:sz w:val="24"/>
          <w:szCs w:val="24"/>
        </w:rPr>
      </w:pPr>
      <w:r>
        <w:rPr>
          <w:rFonts w:ascii="Adobe Garamond Pro Bold" w:hAnsi="Adobe Garamond Pro Bold"/>
          <w:b/>
          <w:noProof/>
          <w:sz w:val="24"/>
          <w:szCs w:val="24"/>
          <w:lang w:eastAsia="fr-CA"/>
        </w:rPr>
        <w:pict>
          <v:rect id="Rectangle 7" o:spid="_x0000_s1030" style="position:absolute;margin-left:363pt;margin-top:52.9pt;width:10.5pt;height:1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" filled="f" strokecolor="black [3213]" strokeweight=".25pt"/>
        </w:pict>
      </w:r>
      <w:r>
        <w:rPr>
          <w:rFonts w:ascii="Adobe Garamond Pro Bold" w:hAnsi="Adobe Garamond Pro Bold"/>
          <w:b/>
          <w:noProof/>
          <w:sz w:val="24"/>
          <w:szCs w:val="24"/>
          <w:lang w:eastAsia="fr-CA"/>
        </w:rPr>
        <w:pict>
          <v:rect id="Rectangle 6" o:spid="_x0000_s1029" style="position:absolute;margin-left:221.25pt;margin-top:52.9pt;width:10.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" filled="f" strokecolor="black [3213]" strokeweight=".25pt"/>
        </w:pict>
      </w:r>
      <w:r>
        <w:rPr>
          <w:rFonts w:ascii="Adobe Garamond Pro Bold" w:hAnsi="Adobe Garamond Pro Bold"/>
          <w:b/>
          <w:noProof/>
          <w:sz w:val="24"/>
          <w:szCs w:val="24"/>
          <w:lang w:eastAsia="fr-CA"/>
        </w:rPr>
        <w:pict>
          <v:rect id="Rectangle 5" o:spid="_x0000_s1028" style="position:absolute;margin-left:115.5pt;margin-top:52.9pt;width:10.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" filled="f" strokecolor="black [3213]" strokeweight=".25pt"/>
        </w:pict>
      </w:r>
      <w:r w:rsidR="00C24E0E">
        <w:rPr>
          <w:rFonts w:ascii="Adobe Garamond Pro Bold" w:hAnsi="Adobe Garamond Pro Bold"/>
          <w:b/>
          <w:sz w:val="24"/>
          <w:szCs w:val="24"/>
        </w:rPr>
        <w:br/>
      </w:r>
      <w:r w:rsidR="00C24E0E" w:rsidRPr="00451AA6">
        <w:rPr>
          <w:rFonts w:ascii="Adobe Garamond Pro Bold" w:hAnsi="Adobe Garamond Pro Bold"/>
          <w:b/>
          <w:sz w:val="28"/>
          <w:szCs w:val="28"/>
        </w:rPr>
        <w:t>Type de licence d’utilisation :</w:t>
      </w:r>
      <w:r w:rsidR="00C24E0E">
        <w:rPr>
          <w:rFonts w:ascii="Adobe Garamond Pro Bold" w:hAnsi="Adobe Garamond Pro Bold"/>
          <w:b/>
          <w:sz w:val="24"/>
          <w:szCs w:val="24"/>
        </w:rPr>
        <w:br/>
      </w:r>
      <w:r w:rsidR="00C24E0E">
        <w:rPr>
          <w:rFonts w:ascii="Adobe Garamond Pro Bold" w:hAnsi="Adobe Garamond Pro Bold"/>
          <w:b/>
          <w:sz w:val="24"/>
          <w:szCs w:val="24"/>
        </w:rPr>
        <w:br/>
        <w:t>Utilisateur individuel</w:t>
      </w:r>
      <w:r w:rsidR="00C24E0E">
        <w:rPr>
          <w:rFonts w:ascii="Adobe Garamond Pro Bold" w:hAnsi="Adobe Garamond Pro Bold"/>
          <w:b/>
          <w:sz w:val="24"/>
          <w:szCs w:val="24"/>
        </w:rPr>
        <w:tab/>
        <w:t xml:space="preserve"> </w:t>
      </w:r>
      <w:r w:rsidR="00C24E0E">
        <w:rPr>
          <w:rFonts w:ascii="Adobe Garamond Pro Bold" w:hAnsi="Adobe Garamond Pro Bold"/>
          <w:b/>
          <w:sz w:val="24"/>
          <w:szCs w:val="24"/>
        </w:rPr>
        <w:tab/>
        <w:t xml:space="preserve">2-9 utilisateurs </w:t>
      </w:r>
      <w:r w:rsidR="00C24E0E">
        <w:rPr>
          <w:rFonts w:ascii="Adobe Garamond Pro Bold" w:hAnsi="Adobe Garamond Pro Bold"/>
          <w:b/>
          <w:sz w:val="24"/>
          <w:szCs w:val="24"/>
        </w:rPr>
        <w:tab/>
        <w:t xml:space="preserve">10 utilisateurs ou plus </w:t>
      </w:r>
    </w:p>
    <w:p w:rsidR="00C24E0E" w:rsidRPr="00587B7E" w:rsidRDefault="00587B7E" w:rsidP="00587B7E">
      <w:pPr>
        <w:rPr>
          <w:rFonts w:ascii="Adobe Garamond Pro Bold" w:hAnsi="Adobe Garamond Pro Bold"/>
          <w:b/>
          <w:i/>
          <w:sz w:val="24"/>
          <w:szCs w:val="24"/>
        </w:rPr>
      </w:pPr>
      <w:r w:rsidRPr="00587B7E">
        <w:rPr>
          <w:rFonts w:ascii="Adobe Garamond Pro Bold" w:hAnsi="Adobe Garamond Pro Bold"/>
          <w:b/>
          <w:i/>
          <w:sz w:val="24"/>
          <w:szCs w:val="24"/>
        </w:rPr>
        <w:t>*Veuillez noter que votre abonnement sera activé sur réception du paiement</w:t>
      </w:r>
    </w:p>
    <w:p w:rsidR="00451AA6" w:rsidRDefault="00451AA6" w:rsidP="00451AA6">
      <w:pPr>
        <w:jc w:val="right"/>
        <w:rPr>
          <w:rFonts w:ascii="Adobe Garamond Pro Bold" w:hAnsi="Adobe Garamond Pro Bold"/>
          <w:b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6"/>
        <w:gridCol w:w="4390"/>
      </w:tblGrid>
      <w:tr w:rsidR="00451AA6" w:rsidTr="00451AA6">
        <w:trPr>
          <w:trHeight w:val="454"/>
        </w:trPr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Noms des utilisateurs</w:t>
            </w:r>
          </w:p>
        </w:tc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Adresses courriel</w:t>
            </w:r>
          </w:p>
        </w:tc>
      </w:tr>
      <w:tr w:rsidR="00451AA6" w:rsidTr="00451AA6">
        <w:trPr>
          <w:trHeight w:val="454"/>
        </w:trPr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</w:t>
            </w:r>
          </w:p>
        </w:tc>
      </w:tr>
      <w:tr w:rsidR="00451AA6" w:rsidTr="00451AA6">
        <w:trPr>
          <w:trHeight w:val="454"/>
        </w:trPr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</w:t>
            </w:r>
          </w:p>
        </w:tc>
      </w:tr>
      <w:tr w:rsidR="00451AA6" w:rsidTr="00451AA6">
        <w:trPr>
          <w:trHeight w:val="454"/>
        </w:trPr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</w:t>
            </w:r>
          </w:p>
        </w:tc>
      </w:tr>
      <w:tr w:rsidR="00451AA6" w:rsidTr="00451AA6">
        <w:trPr>
          <w:trHeight w:val="454"/>
        </w:trPr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</w:t>
            </w:r>
          </w:p>
        </w:tc>
      </w:tr>
      <w:tr w:rsidR="00451AA6" w:rsidTr="00451AA6">
        <w:trPr>
          <w:trHeight w:val="454"/>
        </w:trPr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</w:t>
            </w:r>
          </w:p>
        </w:tc>
      </w:tr>
      <w:tr w:rsidR="00451AA6" w:rsidTr="00451AA6">
        <w:trPr>
          <w:trHeight w:val="454"/>
        </w:trPr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</w:t>
            </w:r>
          </w:p>
        </w:tc>
      </w:tr>
      <w:tr w:rsidR="00451AA6" w:rsidTr="00451AA6">
        <w:trPr>
          <w:trHeight w:val="454"/>
        </w:trPr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</w:t>
            </w:r>
          </w:p>
        </w:tc>
      </w:tr>
      <w:tr w:rsidR="00451AA6" w:rsidTr="00451AA6">
        <w:trPr>
          <w:trHeight w:val="454"/>
        </w:trPr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</w:t>
            </w:r>
          </w:p>
        </w:tc>
      </w:tr>
      <w:tr w:rsidR="00451AA6" w:rsidTr="00451AA6">
        <w:trPr>
          <w:trHeight w:val="454"/>
        </w:trPr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</w:t>
            </w:r>
          </w:p>
        </w:tc>
      </w:tr>
      <w:tr w:rsidR="00451AA6" w:rsidTr="00451AA6">
        <w:trPr>
          <w:trHeight w:val="454"/>
        </w:trPr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</w:t>
            </w:r>
          </w:p>
        </w:tc>
      </w:tr>
      <w:tr w:rsidR="00451AA6" w:rsidTr="00451AA6">
        <w:trPr>
          <w:trHeight w:val="454"/>
        </w:trPr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</w:t>
            </w:r>
          </w:p>
        </w:tc>
      </w:tr>
      <w:tr w:rsidR="00451AA6" w:rsidTr="00451AA6">
        <w:trPr>
          <w:trHeight w:val="454"/>
        </w:trPr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</w:t>
            </w:r>
          </w:p>
        </w:tc>
      </w:tr>
      <w:tr w:rsidR="00451AA6" w:rsidTr="00451AA6">
        <w:trPr>
          <w:trHeight w:val="454"/>
        </w:trPr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</w:t>
            </w:r>
          </w:p>
        </w:tc>
      </w:tr>
      <w:tr w:rsidR="00451AA6" w:rsidTr="00451AA6">
        <w:trPr>
          <w:trHeight w:val="454"/>
        </w:trPr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</w:t>
            </w:r>
          </w:p>
        </w:tc>
      </w:tr>
      <w:tr w:rsidR="00451AA6" w:rsidTr="00451AA6">
        <w:trPr>
          <w:trHeight w:val="454"/>
        </w:trPr>
        <w:tc>
          <w:tcPr>
            <w:tcW w:w="4390" w:type="dxa"/>
            <w:vAlign w:val="center"/>
          </w:tcPr>
          <w:p w:rsidR="00451AA6" w:rsidRDefault="00451AA6" w:rsidP="00F341D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390" w:type="dxa"/>
            <w:vAlign w:val="center"/>
          </w:tcPr>
          <w:p w:rsidR="00451AA6" w:rsidRDefault="00451AA6" w:rsidP="00451AA6">
            <w:pPr>
              <w:rPr>
                <w:rFonts w:ascii="Adobe Garamond Pro Bold" w:hAnsi="Adobe Garamond Pro Bold"/>
                <w:b/>
                <w:sz w:val="28"/>
                <w:szCs w:val="28"/>
              </w:rPr>
            </w:pPr>
            <w:r>
              <w:rPr>
                <w:rFonts w:ascii="Adobe Garamond Pro Bold" w:hAnsi="Adobe Garamond Pro Bold"/>
                <w:b/>
                <w:sz w:val="28"/>
                <w:szCs w:val="28"/>
              </w:rPr>
              <w:t>___________________________</w:t>
            </w:r>
          </w:p>
        </w:tc>
      </w:tr>
    </w:tbl>
    <w:p w:rsidR="00F341D6" w:rsidRPr="00451AA6" w:rsidRDefault="00E92965" w:rsidP="00210DDE">
      <w:pPr>
        <w:rPr>
          <w:rFonts w:ascii="Adobe Garamond Pro Bold" w:hAnsi="Adobe Garamond Pro Bold"/>
          <w:b/>
          <w:sz w:val="28"/>
          <w:szCs w:val="28"/>
        </w:rPr>
      </w:pPr>
      <w:r>
        <w:rPr>
          <w:rFonts w:ascii="Adobe Garamond Pro Bold" w:hAnsi="Adobe Garamond Pro Bold"/>
          <w:b/>
          <w:noProof/>
          <w:sz w:val="28"/>
          <w:szCs w:val="28"/>
          <w:lang w:eastAsia="fr-C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253365</wp:posOffset>
            </wp:positionV>
            <wp:extent cx="1684655" cy="662305"/>
            <wp:effectExtent l="0" t="0" r="0" b="444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ions_color_3x1.25_H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1C90">
        <w:rPr>
          <w:rFonts w:ascii="Adobe Garamond Pro Bold" w:hAnsi="Adobe Garamond Pro Bold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7" type="#_x0000_t202" style="position:absolute;margin-left:212.25pt;margin-top:5.85pt;width:221.2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" filled="f" stroked="f">
            <v:textbox style="mso-fit-shape-to-text:t">
              <w:txbxContent>
                <w:p w:rsidR="00F341D6" w:rsidRPr="00E92965" w:rsidRDefault="00F341D6">
                  <w:pPr>
                    <w:rPr>
                      <w:b/>
                    </w:rPr>
                  </w:pPr>
                  <w:r w:rsidRPr="00E92965">
                    <w:rPr>
                      <w:b/>
                    </w:rPr>
                    <w:t>Téléphone : 514 281-5012</w:t>
                  </w:r>
                  <w:r w:rsidRPr="00E92965">
                    <w:rPr>
                      <w:b/>
                    </w:rPr>
                    <w:br/>
                    <w:t>Télécopieur : 514 281-8219</w:t>
                  </w:r>
                  <w:r w:rsidRPr="00E92965">
                    <w:rPr>
                      <w:b/>
                    </w:rPr>
                    <w:br/>
                  </w:r>
                  <w:hyperlink r:id="rId8" w:history="1">
                    <w:r w:rsidRPr="00E92965">
                      <w:rPr>
                        <w:rStyle w:val="Lienhypertexte"/>
                        <w:b/>
                      </w:rPr>
                      <w:t>info@asted.org</w:t>
                    </w:r>
                  </w:hyperlink>
                  <w:r w:rsidRPr="00E92965">
                    <w:rPr>
                      <w:b/>
                    </w:rPr>
                    <w:br/>
                  </w:r>
                  <w:hyperlink r:id="rId9" w:history="1">
                    <w:r w:rsidRPr="00E92965">
                      <w:rPr>
                        <w:rStyle w:val="Lienhypertexte"/>
                        <w:b/>
                      </w:rPr>
                      <w:t>www.asted.org</w:t>
                    </w:r>
                  </w:hyperlink>
                  <w:r w:rsidRPr="00E92965">
                    <w:rPr>
                      <w:b/>
                    </w:rPr>
                    <w:br/>
                  </w:r>
                  <w:r w:rsidR="00CA08BD" w:rsidRPr="00E92965">
                    <w:rPr>
                      <w:b/>
                    </w:rPr>
                    <w:t>2065, rue Parthenais, bureau 387</w:t>
                  </w:r>
                  <w:r w:rsidR="00CA08BD" w:rsidRPr="00E92965">
                    <w:rPr>
                      <w:b/>
                    </w:rPr>
                    <w:br/>
                    <w:t>Montréal (QC) H2K 3T1</w:t>
                  </w:r>
                </w:p>
              </w:txbxContent>
            </v:textbox>
          </v:shape>
        </w:pict>
      </w:r>
      <w:r w:rsidR="00451AA6">
        <w:rPr>
          <w:rFonts w:ascii="Adobe Garamond Pro Bold" w:hAnsi="Adobe Garamond Pro Bold"/>
          <w:b/>
          <w:sz w:val="28"/>
          <w:szCs w:val="28"/>
        </w:rPr>
        <w:br/>
      </w:r>
      <w:r w:rsidR="00F341D6">
        <w:rPr>
          <w:rFonts w:ascii="Adobe Garamond Pro Bold" w:hAnsi="Adobe Garamond Pro Bold"/>
          <w:b/>
          <w:sz w:val="28"/>
          <w:szCs w:val="28"/>
        </w:rPr>
        <w:br/>
      </w:r>
      <w:bookmarkStart w:id="0" w:name="_GoBack"/>
      <w:bookmarkEnd w:id="0"/>
    </w:p>
    <w:sectPr w:rsidR="00F341D6" w:rsidRPr="00451AA6" w:rsidSect="002D156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A49E0"/>
    <w:multiLevelType w:val="hybridMultilevel"/>
    <w:tmpl w:val="E4E6F8A0"/>
    <w:lvl w:ilvl="0" w:tplc="20D295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D74BB8"/>
    <w:multiLevelType w:val="hybridMultilevel"/>
    <w:tmpl w:val="E6167240"/>
    <w:lvl w:ilvl="0" w:tplc="96F4AA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33FED"/>
    <w:rsid w:val="000560DE"/>
    <w:rsid w:val="00210DDE"/>
    <w:rsid w:val="002D156B"/>
    <w:rsid w:val="00327A9A"/>
    <w:rsid w:val="00383347"/>
    <w:rsid w:val="003B48EB"/>
    <w:rsid w:val="003F37EA"/>
    <w:rsid w:val="00451AA6"/>
    <w:rsid w:val="00510590"/>
    <w:rsid w:val="0054339C"/>
    <w:rsid w:val="0058049B"/>
    <w:rsid w:val="00587B7E"/>
    <w:rsid w:val="00756171"/>
    <w:rsid w:val="008A1C90"/>
    <w:rsid w:val="009050EC"/>
    <w:rsid w:val="00984BD4"/>
    <w:rsid w:val="00C24E0E"/>
    <w:rsid w:val="00CA08BD"/>
    <w:rsid w:val="00E83168"/>
    <w:rsid w:val="00E92965"/>
    <w:rsid w:val="00F33FED"/>
    <w:rsid w:val="00F34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5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FE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33F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24E0E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27A9A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F341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FE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33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24E0E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27A9A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F341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sted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sted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929AF-ED3A-4C02-B064-89AC51D8F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ASTED inc.</Company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 Boucher</dc:creator>
  <cp:lastModifiedBy>Stagiaire</cp:lastModifiedBy>
  <cp:revision>2</cp:revision>
  <dcterms:created xsi:type="dcterms:W3CDTF">2017-01-16T19:13:00Z</dcterms:created>
  <dcterms:modified xsi:type="dcterms:W3CDTF">2017-01-16T19:13:00Z</dcterms:modified>
</cp:coreProperties>
</file>